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145B09" w:rsidRDefault="00145B09" w:rsidP="00CC3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 xml:space="preserve">25.04.     </w:t>
      </w:r>
      <w:r w:rsidR="00CC3E95" w:rsidRPr="00145B09">
        <w:rPr>
          <w:rFonts w:ascii="Times New Roman" w:hAnsi="Times New Roman" w:cs="Times New Roman"/>
          <w:sz w:val="28"/>
          <w:szCs w:val="28"/>
        </w:rPr>
        <w:t>Музыка   2 класс</w:t>
      </w:r>
    </w:p>
    <w:p w:rsidR="00E86170" w:rsidRPr="00145B09" w:rsidRDefault="00145B09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B09">
        <w:rPr>
          <w:rFonts w:ascii="Times New Roman" w:hAnsi="Times New Roman" w:cs="Times New Roman"/>
          <w:b/>
          <w:sz w:val="28"/>
          <w:szCs w:val="28"/>
        </w:rPr>
        <w:t>Музыкальные игры, викторины на основе изученного музыкального материала.</w:t>
      </w:r>
    </w:p>
    <w:tbl>
      <w:tblPr>
        <w:tblStyle w:val="a4"/>
        <w:tblpPr w:leftFromText="180" w:rightFromText="180" w:horzAnchor="margin" w:tblpY="668"/>
        <w:tblW w:w="0" w:type="auto"/>
        <w:tblLook w:val="04A0"/>
      </w:tblPr>
      <w:tblGrid>
        <w:gridCol w:w="460"/>
        <w:gridCol w:w="483"/>
        <w:gridCol w:w="438"/>
        <w:gridCol w:w="484"/>
        <w:gridCol w:w="483"/>
        <w:gridCol w:w="438"/>
        <w:gridCol w:w="438"/>
        <w:gridCol w:w="439"/>
        <w:gridCol w:w="438"/>
        <w:gridCol w:w="438"/>
      </w:tblGrid>
      <w:tr w:rsidR="00145B09" w:rsidRPr="00145B09" w:rsidTr="00637D42">
        <w:trPr>
          <w:gridAfter w:val="5"/>
          <w:wAfter w:w="2191" w:type="dxa"/>
          <w:trHeight w:val="372"/>
        </w:trPr>
        <w:tc>
          <w:tcPr>
            <w:tcW w:w="460" w:type="dxa"/>
            <w:vMerge w:val="restart"/>
            <w:tcBorders>
              <w:top w:val="nil"/>
              <w:left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5B09" w:rsidRPr="00145B09" w:rsidTr="00637D42">
        <w:trPr>
          <w:gridAfter w:val="2"/>
          <w:wAfter w:w="876" w:type="dxa"/>
          <w:trHeight w:val="372"/>
        </w:trPr>
        <w:tc>
          <w:tcPr>
            <w:tcW w:w="460" w:type="dxa"/>
            <w:vMerge/>
            <w:tcBorders>
              <w:left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After w:val="5"/>
          <w:wAfter w:w="2191" w:type="dxa"/>
          <w:trHeight w:val="372"/>
        </w:trPr>
        <w:tc>
          <w:tcPr>
            <w:tcW w:w="460" w:type="dxa"/>
            <w:vMerge/>
            <w:tcBorders>
              <w:left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After w:val="5"/>
          <w:wAfter w:w="2191" w:type="dxa"/>
          <w:trHeight w:val="357"/>
        </w:trPr>
        <w:tc>
          <w:tcPr>
            <w:tcW w:w="460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bottom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After w:val="5"/>
          <w:wAfter w:w="2191" w:type="dxa"/>
          <w:trHeight w:val="357"/>
        </w:trPr>
        <w:tc>
          <w:tcPr>
            <w:tcW w:w="460" w:type="dxa"/>
            <w:tcBorders>
              <w:left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After w:val="5"/>
          <w:wAfter w:w="2191" w:type="dxa"/>
          <w:trHeight w:val="357"/>
        </w:trPr>
        <w:tc>
          <w:tcPr>
            <w:tcW w:w="460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After w:val="5"/>
          <w:wAfter w:w="2191" w:type="dxa"/>
          <w:trHeight w:val="357"/>
        </w:trPr>
        <w:tc>
          <w:tcPr>
            <w:tcW w:w="460" w:type="dxa"/>
            <w:tcBorders>
              <w:left w:val="nil"/>
              <w:bottom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bottom w:val="nil"/>
            </w:tcBorders>
            <w:shd w:val="clear" w:color="auto" w:fill="FFFFFF" w:themeFill="background1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Before w:val="3"/>
          <w:gridAfter w:val="6"/>
          <w:wBefore w:w="1381" w:type="dxa"/>
          <w:wAfter w:w="2674" w:type="dxa"/>
          <w:trHeight w:val="357"/>
        </w:trPr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Before w:val="3"/>
          <w:gridAfter w:val="2"/>
          <w:wBefore w:w="1381" w:type="dxa"/>
          <w:wAfter w:w="876" w:type="dxa"/>
          <w:trHeight w:val="372"/>
        </w:trPr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Before w:val="3"/>
          <w:wBefore w:w="1381" w:type="dxa"/>
          <w:trHeight w:val="372"/>
        </w:trPr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gridSpan w:val="6"/>
            <w:tcBorders>
              <w:top w:val="nil"/>
              <w:right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Before w:val="3"/>
          <w:wBefore w:w="1381" w:type="dxa"/>
          <w:trHeight w:val="372"/>
        </w:trPr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Before w:val="3"/>
          <w:wBefore w:w="1381" w:type="dxa"/>
          <w:trHeight w:val="357"/>
        </w:trPr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gridSpan w:val="6"/>
            <w:tcBorders>
              <w:bottom w:val="nil"/>
              <w:right w:val="nil"/>
            </w:tcBorders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B09" w:rsidRPr="00145B09" w:rsidTr="00637D42">
        <w:trPr>
          <w:gridBefore w:val="3"/>
          <w:gridAfter w:val="3"/>
          <w:wBefore w:w="1381" w:type="dxa"/>
          <w:wAfter w:w="1315" w:type="dxa"/>
          <w:trHeight w:val="372"/>
        </w:trPr>
        <w:tc>
          <w:tcPr>
            <w:tcW w:w="484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145B09" w:rsidRPr="00145B09" w:rsidRDefault="00145B09" w:rsidP="0063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B09" w:rsidRPr="00145B09" w:rsidRDefault="00145B09" w:rsidP="00145B09">
      <w:pPr>
        <w:rPr>
          <w:rFonts w:ascii="Times New Roman" w:hAnsi="Times New Roman" w:cs="Times New Roman"/>
          <w:b/>
          <w:sz w:val="28"/>
          <w:szCs w:val="28"/>
        </w:rPr>
      </w:pPr>
    </w:p>
    <w:p w:rsidR="00145B09" w:rsidRPr="00145B09" w:rsidRDefault="00145B09" w:rsidP="00145B09">
      <w:pPr>
        <w:rPr>
          <w:rFonts w:ascii="Times New Roman" w:hAnsi="Times New Roman" w:cs="Times New Roman"/>
          <w:b/>
          <w:sz w:val="28"/>
          <w:szCs w:val="28"/>
        </w:rPr>
      </w:pPr>
    </w:p>
    <w:p w:rsidR="00145B09" w:rsidRPr="00145B09" w:rsidRDefault="00145B09" w:rsidP="00145B09">
      <w:pPr>
        <w:rPr>
          <w:rFonts w:ascii="Times New Roman" w:hAnsi="Times New Roman" w:cs="Times New Roman"/>
          <w:b/>
          <w:sz w:val="28"/>
          <w:szCs w:val="28"/>
        </w:rPr>
      </w:pPr>
      <w:r w:rsidRPr="00145B09">
        <w:rPr>
          <w:rFonts w:ascii="Times New Roman" w:hAnsi="Times New Roman" w:cs="Times New Roman"/>
          <w:b/>
          <w:sz w:val="28"/>
          <w:szCs w:val="28"/>
        </w:rPr>
        <w:t>По горизонтали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>2.</w:t>
      </w:r>
      <w:r w:rsidRPr="00145B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Большой коллектив музыкантов-инструменталистов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</w:t>
      </w:r>
      <w:r w:rsidRPr="00145B09">
        <w:rPr>
          <w:rFonts w:ascii="Times New Roman" w:hAnsi="Times New Roman" w:cs="Times New Roman"/>
          <w:sz w:val="28"/>
          <w:szCs w:val="28"/>
        </w:rPr>
        <w:t>Хоровой коллектив, певческий коллектив, музыкальный ансамбль, состоящий из певцов.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>4.</w:t>
      </w:r>
      <w:r w:rsidRPr="00145B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Древнейший славянский </w:t>
      </w:r>
      <w:hyperlink r:id="rId4" w:history="1">
        <w:r w:rsidRPr="00145B0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ударный</w:t>
        </w:r>
      </w:hyperlink>
      <w:r w:rsidRPr="00145B0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5" w:history="1">
        <w:r w:rsidRPr="00145B0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музыкальный инструмент</w:t>
        </w:r>
      </w:hyperlink>
      <w:r w:rsidRPr="00145B09">
        <w:rPr>
          <w:rFonts w:ascii="Times New Roman" w:hAnsi="Times New Roman" w:cs="Times New Roman"/>
          <w:sz w:val="28"/>
          <w:szCs w:val="28"/>
        </w:rPr>
        <w:t>. Выделывается из твёрдых пород дерева. Кроме того, имеет «родственников» на кухне. Название этого  музыкального инструмента совпадает с названием кухонного предмета</w:t>
      </w:r>
      <w:proofErr w:type="gramStart"/>
      <w:r w:rsidRPr="00145B0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B09">
        <w:rPr>
          <w:rFonts w:ascii="Times New Roman" w:hAnsi="Times New Roman" w:cs="Times New Roman"/>
          <w:sz w:val="28"/>
          <w:szCs w:val="28"/>
        </w:rPr>
        <w:t xml:space="preserve"> с помощью которого вы едите суп.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 xml:space="preserve">7.Бальный танец </w:t>
      </w:r>
      <w:proofErr w:type="gramStart"/>
      <w:r w:rsidRPr="00145B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45B09">
        <w:rPr>
          <w:rFonts w:ascii="Times New Roman" w:hAnsi="Times New Roman" w:cs="Times New Roman"/>
          <w:sz w:val="28"/>
          <w:szCs w:val="28"/>
        </w:rPr>
        <w:t xml:space="preserve"> ¾. 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8. </w:t>
      </w:r>
      <w:r w:rsidRPr="00145B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45B09">
        <w:rPr>
          <w:rFonts w:ascii="Times New Roman" w:hAnsi="Times New Roman" w:cs="Times New Roman"/>
          <w:sz w:val="28"/>
          <w:szCs w:val="28"/>
        </w:rPr>
        <w:t>Струнный  музыкальный инструмент, на котором играют при помощи смычка.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>9. «Буквы»</w:t>
      </w:r>
      <w:proofErr w:type="gramStart"/>
      <w:r w:rsidRPr="00145B09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45B09">
        <w:rPr>
          <w:rFonts w:ascii="Times New Roman" w:hAnsi="Times New Roman" w:cs="Times New Roman"/>
          <w:sz w:val="28"/>
          <w:szCs w:val="28"/>
        </w:rPr>
        <w:t>оторыми записывается музыка.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</w:p>
    <w:p w:rsidR="00145B09" w:rsidRPr="00145B09" w:rsidRDefault="00145B09" w:rsidP="00145B09">
      <w:pPr>
        <w:rPr>
          <w:rFonts w:ascii="Times New Roman" w:hAnsi="Times New Roman" w:cs="Times New Roman"/>
          <w:b/>
          <w:sz w:val="28"/>
          <w:szCs w:val="28"/>
        </w:rPr>
      </w:pPr>
      <w:r w:rsidRPr="00145B09">
        <w:rPr>
          <w:rFonts w:ascii="Times New Roman" w:hAnsi="Times New Roman" w:cs="Times New Roman"/>
          <w:b/>
          <w:sz w:val="28"/>
          <w:szCs w:val="28"/>
        </w:rPr>
        <w:t>По вертикали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>1.</w:t>
      </w:r>
      <w:r w:rsidRPr="00145B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Древний народный круговой массовый обрядовый танец.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>5. Душа музыки.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 xml:space="preserve">6. Клавишный струнный музыкальный инструмент со щипковым способом </w:t>
      </w:r>
      <w:proofErr w:type="spellStart"/>
      <w:r w:rsidRPr="00145B09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145B09">
        <w:rPr>
          <w:rFonts w:ascii="Times New Roman" w:hAnsi="Times New Roman" w:cs="Times New Roman"/>
          <w:sz w:val="28"/>
          <w:szCs w:val="28"/>
        </w:rPr>
        <w:t>. Предшественник фортепиано.</w:t>
      </w:r>
    </w:p>
    <w:p w:rsidR="00145B09" w:rsidRPr="00145B09" w:rsidRDefault="00145B09" w:rsidP="00145B09">
      <w:pPr>
        <w:rPr>
          <w:rFonts w:ascii="Times New Roman" w:hAnsi="Times New Roman" w:cs="Times New Roman"/>
          <w:sz w:val="28"/>
          <w:szCs w:val="28"/>
        </w:rPr>
      </w:pPr>
    </w:p>
    <w:p w:rsidR="00145B09" w:rsidRPr="00145B09" w:rsidRDefault="00145B09" w:rsidP="00145B09">
      <w:pPr>
        <w:rPr>
          <w:rFonts w:ascii="Times New Roman" w:hAnsi="Times New Roman" w:cs="Times New Roman"/>
          <w:b/>
          <w:sz w:val="28"/>
          <w:szCs w:val="28"/>
        </w:rPr>
      </w:pPr>
      <w:r w:rsidRPr="00145B09">
        <w:rPr>
          <w:rFonts w:ascii="Times New Roman" w:hAnsi="Times New Roman" w:cs="Times New Roman"/>
          <w:b/>
          <w:sz w:val="28"/>
          <w:szCs w:val="28"/>
        </w:rPr>
        <w:t xml:space="preserve">Отгадать кроссворд, прислать по </w:t>
      </w:r>
      <w:proofErr w:type="spellStart"/>
      <w:r w:rsidRPr="00145B09">
        <w:rPr>
          <w:rFonts w:ascii="Times New Roman" w:hAnsi="Times New Roman" w:cs="Times New Roman"/>
          <w:b/>
          <w:sz w:val="28"/>
          <w:szCs w:val="28"/>
        </w:rPr>
        <w:t>ватсапу</w:t>
      </w:r>
      <w:proofErr w:type="spellEnd"/>
      <w:r w:rsidRPr="00145B09">
        <w:rPr>
          <w:rFonts w:ascii="Times New Roman" w:hAnsi="Times New Roman" w:cs="Times New Roman"/>
          <w:b/>
          <w:sz w:val="28"/>
          <w:szCs w:val="28"/>
        </w:rPr>
        <w:t xml:space="preserve"> мне ответы. Благодарю за работу.</w:t>
      </w:r>
    </w:p>
    <w:sectPr w:rsidR="00145B09" w:rsidRPr="00145B09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95"/>
    <w:rsid w:val="00145B09"/>
    <w:rsid w:val="001C3622"/>
    <w:rsid w:val="00665135"/>
    <w:rsid w:val="009C547A"/>
    <w:rsid w:val="00CC3E95"/>
    <w:rsid w:val="00E8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B09"/>
    <w:rPr>
      <w:color w:val="0000FF"/>
      <w:u w:val="single"/>
    </w:rPr>
  </w:style>
  <w:style w:type="table" w:styleId="a4">
    <w:name w:val="Table Grid"/>
    <w:basedOn w:val="a1"/>
    <w:uiPriority w:val="59"/>
    <w:rsid w:val="00145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omi.ru/" TargetMode="External"/><Relationship Id="rId4" Type="http://schemas.openxmlformats.org/officeDocument/2006/relationships/hyperlink" Target="http://eomi.ru/group/percuss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2020-04-07T05:01:00Z</dcterms:created>
  <dcterms:modified xsi:type="dcterms:W3CDTF">2020-04-23T06:14:00Z</dcterms:modified>
</cp:coreProperties>
</file>